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5D1" w14:textId="48529256" w:rsidR="00FC7B74" w:rsidRPr="00682E65" w:rsidRDefault="00CB3835">
      <w:pPr>
        <w:rPr>
          <w:rFonts w:ascii="Calibri" w:hAnsi="Calibri" w:cs="Calibri"/>
          <w:b/>
          <w:bCs/>
          <w:sz w:val="40"/>
          <w:szCs w:val="40"/>
        </w:rPr>
      </w:pPr>
      <w:r w:rsidRPr="00682E65">
        <w:rPr>
          <w:rFonts w:ascii="Calibri" w:hAnsi="Calibri" w:cs="Calibri"/>
          <w:b/>
          <w:bCs/>
          <w:sz w:val="40"/>
          <w:szCs w:val="40"/>
        </w:rPr>
        <w:t xml:space="preserve">3 A </w:t>
      </w:r>
      <w:r w:rsidR="00FC7B74" w:rsidRPr="00682E65">
        <w:rPr>
          <w:rFonts w:ascii="Calibri" w:hAnsi="Calibri" w:cs="Calibri"/>
          <w:b/>
          <w:bCs/>
          <w:sz w:val="40"/>
          <w:szCs w:val="40"/>
        </w:rPr>
        <w:t>MAL FOR STYRE</w:t>
      </w:r>
      <w:r w:rsidR="00FB6902" w:rsidRPr="00682E65">
        <w:rPr>
          <w:rFonts w:ascii="Calibri" w:hAnsi="Calibri" w:cs="Calibri"/>
          <w:b/>
          <w:bCs/>
          <w:sz w:val="40"/>
          <w:szCs w:val="40"/>
        </w:rPr>
        <w:t xml:space="preserve">INSTRUKS </w:t>
      </w:r>
    </w:p>
    <w:p w14:paraId="2788789C" w14:textId="77777777" w:rsidR="00682E65" w:rsidRDefault="00682E65">
      <w:pPr>
        <w:rPr>
          <w:rFonts w:ascii="Calibri" w:hAnsi="Calibri" w:cs="Calibri"/>
          <w:sz w:val="24"/>
          <w:szCs w:val="24"/>
        </w:rPr>
      </w:pPr>
    </w:p>
    <w:p w14:paraId="2E09A804" w14:textId="7895D7E6" w:rsidR="00F16DB9" w:rsidRPr="00F16DB9" w:rsidRDefault="00FC7B7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B74">
        <w:rPr>
          <w:rFonts w:ascii="Calibri" w:hAnsi="Calibri" w:cs="Calibri"/>
          <w:sz w:val="24"/>
          <w:szCs w:val="24"/>
        </w:rPr>
        <w:t>Nedenstående mal for styreinstruks er basert på Norsk musikkråds styreinstruks for 2021- 2023</w:t>
      </w:r>
      <w:r>
        <w:rPr>
          <w:rFonts w:ascii="Calibri" w:hAnsi="Calibri" w:cs="Calibri"/>
          <w:sz w:val="24"/>
          <w:szCs w:val="24"/>
        </w:rPr>
        <w:t>.</w:t>
      </w:r>
      <w:r w:rsidR="00CB3835">
        <w:rPr>
          <w:rFonts w:ascii="Calibri" w:hAnsi="Calibri" w:cs="Calibri"/>
          <w:sz w:val="24"/>
          <w:szCs w:val="24"/>
        </w:rPr>
        <w:t xml:space="preserve"> Originalen finner du som vedlegg 3 B. </w:t>
      </w:r>
    </w:p>
    <w:p w14:paraId="6DFDB57E" w14:textId="0D9F298C" w:rsidR="00FC7B74" w:rsidRDefault="00FC7B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Malen må tilpasses det lokale rådets egne vedtekter</w:t>
      </w:r>
      <w:r w:rsidR="00F16DB9">
        <w:rPr>
          <w:rFonts w:ascii="Calibri" w:hAnsi="Calibri" w:cs="Calibri"/>
          <w:sz w:val="24"/>
          <w:szCs w:val="24"/>
        </w:rPr>
        <w:t xml:space="preserve"> og andre lokale forhold. </w:t>
      </w:r>
    </w:p>
    <w:p w14:paraId="4CAA07F0" w14:textId="0F425473" w:rsidR="00FC7B74" w:rsidRPr="00FC7B74" w:rsidRDefault="00FC7B74" w:rsidP="00FC7B74">
      <w:pPr>
        <w:rPr>
          <w:rFonts w:ascii="Calibri" w:hAnsi="Calibri" w:cs="Calibri"/>
          <w:sz w:val="24"/>
          <w:szCs w:val="24"/>
        </w:rPr>
      </w:pPr>
      <w:r w:rsidRPr="00FC7B74">
        <w:rPr>
          <w:rFonts w:ascii="Calibri" w:hAnsi="Calibri" w:cs="Calibri"/>
          <w:sz w:val="24"/>
          <w:szCs w:val="24"/>
        </w:rPr>
        <w:t>Hvis rådet ikke har ansatte</w:t>
      </w:r>
      <w:r w:rsidR="00AA30C3">
        <w:rPr>
          <w:rFonts w:ascii="Calibri" w:hAnsi="Calibri" w:cs="Calibri"/>
          <w:sz w:val="24"/>
          <w:szCs w:val="24"/>
        </w:rPr>
        <w:t xml:space="preserve">, </w:t>
      </w:r>
      <w:r w:rsidRPr="00FC7B74">
        <w:rPr>
          <w:rFonts w:ascii="Calibri" w:hAnsi="Calibri" w:cs="Calibri"/>
          <w:sz w:val="24"/>
          <w:szCs w:val="24"/>
        </w:rPr>
        <w:t xml:space="preserve">bortfaller </w:t>
      </w:r>
      <w:r>
        <w:rPr>
          <w:rFonts w:ascii="Calibri" w:hAnsi="Calibri" w:cs="Calibri"/>
          <w:sz w:val="24"/>
          <w:szCs w:val="24"/>
        </w:rPr>
        <w:t>«</w:t>
      </w:r>
      <w:r w:rsidRPr="00FC7B74">
        <w:rPr>
          <w:rFonts w:ascii="Calibri" w:hAnsi="Calibri" w:cs="Calibri"/>
          <w:sz w:val="24"/>
          <w:szCs w:val="24"/>
        </w:rPr>
        <w:t xml:space="preserve">9. </w:t>
      </w:r>
      <w:r>
        <w:rPr>
          <w:rFonts w:ascii="Calibri" w:hAnsi="Calibri" w:cs="Calibri"/>
          <w:sz w:val="24"/>
          <w:szCs w:val="24"/>
        </w:rPr>
        <w:t>F</w:t>
      </w:r>
      <w:r w:rsidRPr="00FC7B74">
        <w:rPr>
          <w:rFonts w:ascii="Calibri" w:hAnsi="Calibri" w:cs="Calibri"/>
          <w:sz w:val="24"/>
          <w:szCs w:val="24"/>
        </w:rPr>
        <w:t>orholdet til daglig leder</w:t>
      </w:r>
      <w:r>
        <w:rPr>
          <w:rFonts w:ascii="Calibri" w:hAnsi="Calibri" w:cs="Calibri"/>
          <w:sz w:val="24"/>
          <w:szCs w:val="24"/>
        </w:rPr>
        <w:t>»</w:t>
      </w:r>
      <w:r w:rsidRPr="00FC7B74">
        <w:rPr>
          <w:rFonts w:ascii="Calibri" w:hAnsi="Calibri" w:cs="Calibri"/>
          <w:sz w:val="24"/>
          <w:szCs w:val="24"/>
        </w:rPr>
        <w:t xml:space="preserve"> fullt og helt. </w:t>
      </w:r>
      <w:r>
        <w:rPr>
          <w:rFonts w:ascii="Calibri" w:hAnsi="Calibri" w:cs="Calibri"/>
          <w:sz w:val="24"/>
          <w:szCs w:val="24"/>
        </w:rPr>
        <w:t>Også andre punkter kan forenkles og/eller forkortes</w:t>
      </w:r>
      <w:r w:rsidR="00F16DB9">
        <w:rPr>
          <w:rFonts w:ascii="Calibri" w:hAnsi="Calibri" w:cs="Calibri"/>
          <w:sz w:val="24"/>
          <w:szCs w:val="24"/>
        </w:rPr>
        <w:t xml:space="preserve"> ytterligere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A76B891" w14:textId="31FF556F" w:rsidR="00FC7B74" w:rsidRDefault="00FC7B74">
      <w:pPr>
        <w:rPr>
          <w:rFonts w:ascii="Calibri" w:hAnsi="Calibri" w:cs="Calibri"/>
          <w:b/>
          <w:bCs/>
          <w:sz w:val="24"/>
          <w:szCs w:val="24"/>
        </w:rPr>
      </w:pPr>
    </w:p>
    <w:p w14:paraId="19E30F93" w14:textId="2EB4126E" w:rsidR="00FC7B74" w:rsidRPr="00682E65" w:rsidRDefault="00341CA3" w:rsidP="0034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30"/>
          <w:szCs w:val="30"/>
        </w:rPr>
      </w:pPr>
      <w:r w:rsidRPr="00682E65">
        <w:rPr>
          <w:rFonts w:ascii="Calibri" w:hAnsi="Calibri" w:cs="Calibri"/>
          <w:b/>
          <w:bCs/>
          <w:sz w:val="30"/>
          <w:szCs w:val="30"/>
        </w:rPr>
        <w:t xml:space="preserve">INSTRUKS FOR STYRET I NN MUSIKKRÅD FOR PERIODEN 20XX – 20XX. </w:t>
      </w:r>
    </w:p>
    <w:p w14:paraId="1BB38D1A" w14:textId="77777777" w:rsidR="00682E65" w:rsidRDefault="00682E65">
      <w:pPr>
        <w:rPr>
          <w:rFonts w:ascii="Calibri" w:hAnsi="Calibri" w:cs="Calibri"/>
          <w:b/>
          <w:bCs/>
          <w:sz w:val="24"/>
          <w:szCs w:val="24"/>
        </w:rPr>
      </w:pPr>
    </w:p>
    <w:p w14:paraId="678BA53F" w14:textId="1E46C300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1. Innledning </w:t>
      </w:r>
    </w:p>
    <w:p w14:paraId="4005594C" w14:textId="73B78A05" w:rsidR="00FB6902" w:rsidRP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Styrearbeidet i N</w:t>
      </w:r>
      <w:r w:rsidR="00F713EF">
        <w:rPr>
          <w:rFonts w:ascii="Calibri" w:hAnsi="Calibri" w:cs="Calibri"/>
          <w:sz w:val="24"/>
          <w:szCs w:val="24"/>
        </w:rPr>
        <w:t xml:space="preserve">N </w:t>
      </w:r>
      <w:r w:rsidRPr="00FB6902">
        <w:rPr>
          <w:rFonts w:ascii="Calibri" w:hAnsi="Calibri" w:cs="Calibri"/>
          <w:sz w:val="24"/>
          <w:szCs w:val="24"/>
        </w:rPr>
        <w:t>musikk</w:t>
      </w:r>
      <w:r w:rsidR="00F713EF">
        <w:rPr>
          <w:rFonts w:ascii="Calibri" w:hAnsi="Calibri" w:cs="Calibri"/>
          <w:sz w:val="24"/>
          <w:szCs w:val="24"/>
        </w:rPr>
        <w:t>- og kulturråd (NN</w:t>
      </w:r>
      <w:r w:rsidR="007F3F00">
        <w:rPr>
          <w:rFonts w:ascii="Calibri" w:hAnsi="Calibri" w:cs="Calibri"/>
          <w:sz w:val="24"/>
          <w:szCs w:val="24"/>
        </w:rPr>
        <w:t xml:space="preserve"> MR</w:t>
      </w:r>
      <w:r w:rsidR="00F713EF">
        <w:rPr>
          <w:rFonts w:ascii="Calibri" w:hAnsi="Calibri" w:cs="Calibri"/>
          <w:sz w:val="24"/>
          <w:szCs w:val="24"/>
        </w:rPr>
        <w:t xml:space="preserve">) </w:t>
      </w:r>
      <w:r w:rsidRPr="00FB6902">
        <w:rPr>
          <w:rFonts w:ascii="Calibri" w:hAnsi="Calibri" w:cs="Calibri"/>
          <w:sz w:val="24"/>
          <w:szCs w:val="24"/>
        </w:rPr>
        <w:t>skal følge denne styreinstruksen. Styret kan i enkeltsaker vedta å fravike instruksen. Begrunnelsen skal da fr</w:t>
      </w:r>
      <w:r w:rsidR="00F713EF">
        <w:rPr>
          <w:rFonts w:ascii="Calibri" w:hAnsi="Calibri" w:cs="Calibri"/>
          <w:sz w:val="24"/>
          <w:szCs w:val="24"/>
        </w:rPr>
        <w:t>a</w:t>
      </w:r>
      <w:r w:rsidRPr="00FB6902">
        <w:rPr>
          <w:rFonts w:ascii="Calibri" w:hAnsi="Calibri" w:cs="Calibri"/>
          <w:sz w:val="24"/>
          <w:szCs w:val="24"/>
        </w:rPr>
        <w:t xml:space="preserve">mkomme i vedtaket. </w:t>
      </w:r>
    </w:p>
    <w:p w14:paraId="4BA6996C" w14:textId="77777777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2. Formålet med styrets arbeid </w:t>
      </w:r>
    </w:p>
    <w:p w14:paraId="2A523268" w14:textId="3EDF63F7" w:rsidR="00FB6902" w:rsidRP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Styret er ansvarlig for ledelsen av N</w:t>
      </w:r>
      <w:r w:rsidR="00F713EF">
        <w:rPr>
          <w:rFonts w:ascii="Calibri" w:hAnsi="Calibri" w:cs="Calibri"/>
          <w:sz w:val="24"/>
          <w:szCs w:val="24"/>
        </w:rPr>
        <w:t>N</w:t>
      </w:r>
      <w:r w:rsidR="007F3F00">
        <w:rPr>
          <w:rFonts w:ascii="Calibri" w:hAnsi="Calibri" w:cs="Calibri"/>
          <w:sz w:val="24"/>
          <w:szCs w:val="24"/>
        </w:rPr>
        <w:t xml:space="preserve"> MR</w:t>
      </w:r>
      <w:r w:rsidRPr="00FB6902">
        <w:rPr>
          <w:rFonts w:ascii="Calibri" w:hAnsi="Calibri" w:cs="Calibri"/>
          <w:sz w:val="24"/>
          <w:szCs w:val="24"/>
        </w:rPr>
        <w:t xml:space="preserve"> i henhold til egne vedtekter og retningslinjer gitt av </w:t>
      </w:r>
      <w:r w:rsidR="00341CA3">
        <w:rPr>
          <w:rFonts w:ascii="Calibri" w:hAnsi="Calibri" w:cs="Calibri"/>
          <w:sz w:val="24"/>
          <w:szCs w:val="24"/>
        </w:rPr>
        <w:t>årsmøtet</w:t>
      </w:r>
      <w:r w:rsidRPr="00FB6902">
        <w:rPr>
          <w:rFonts w:ascii="Calibri" w:hAnsi="Calibri" w:cs="Calibri"/>
          <w:sz w:val="24"/>
          <w:szCs w:val="24"/>
        </w:rPr>
        <w:t xml:space="preserve">, samt lover og pålegg gitt av offentlige myndigheter og instanser. </w:t>
      </w:r>
    </w:p>
    <w:p w14:paraId="675862C5" w14:textId="1B0ADFF6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>3. Møteplan</w:t>
      </w:r>
      <w:r w:rsidR="00341CA3">
        <w:rPr>
          <w:rFonts w:ascii="Calibri" w:hAnsi="Calibri" w:cs="Calibri"/>
          <w:b/>
          <w:bCs/>
          <w:sz w:val="24"/>
          <w:szCs w:val="24"/>
        </w:rPr>
        <w:t>,</w:t>
      </w:r>
      <w:r w:rsidRPr="00FB6902">
        <w:rPr>
          <w:rFonts w:ascii="Calibri" w:hAnsi="Calibri" w:cs="Calibri"/>
          <w:b/>
          <w:bCs/>
          <w:sz w:val="24"/>
          <w:szCs w:val="24"/>
        </w:rPr>
        <w:t xml:space="preserve"> innkalling m.m. </w:t>
      </w:r>
    </w:p>
    <w:p w14:paraId="14812ED3" w14:textId="24D01A0F" w:rsidR="00FB6902" w:rsidRP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Styreleder</w:t>
      </w:r>
      <w:r w:rsidR="0055429F">
        <w:rPr>
          <w:rFonts w:ascii="Calibri" w:hAnsi="Calibri" w:cs="Calibri"/>
          <w:sz w:val="24"/>
          <w:szCs w:val="24"/>
        </w:rPr>
        <w:t>,</w:t>
      </w:r>
      <w:r w:rsidRPr="00FB6902">
        <w:rPr>
          <w:rFonts w:ascii="Calibri" w:hAnsi="Calibri" w:cs="Calibri"/>
          <w:sz w:val="24"/>
          <w:szCs w:val="24"/>
        </w:rPr>
        <w:t xml:space="preserve"> i samråd med </w:t>
      </w:r>
      <w:r w:rsidR="00341CA3">
        <w:rPr>
          <w:rFonts w:ascii="Calibri" w:hAnsi="Calibri" w:cs="Calibri"/>
          <w:sz w:val="24"/>
          <w:szCs w:val="24"/>
        </w:rPr>
        <w:t>sekretær</w:t>
      </w:r>
      <w:proofErr w:type="gramStart"/>
      <w:r w:rsidR="0055429F">
        <w:rPr>
          <w:rFonts w:ascii="Calibri" w:hAnsi="Calibri" w:cs="Calibri"/>
          <w:sz w:val="24"/>
          <w:szCs w:val="24"/>
        </w:rPr>
        <w:t>/(</w:t>
      </w:r>
      <w:proofErr w:type="gramEnd"/>
      <w:r w:rsidR="0055429F">
        <w:rPr>
          <w:rFonts w:ascii="Calibri" w:hAnsi="Calibri" w:cs="Calibri"/>
          <w:sz w:val="24"/>
          <w:szCs w:val="24"/>
        </w:rPr>
        <w:t>daglig leder),</w:t>
      </w:r>
      <w:r w:rsidR="00341CA3">
        <w:rPr>
          <w:rFonts w:ascii="Calibri" w:hAnsi="Calibri" w:cs="Calibri"/>
          <w:sz w:val="24"/>
          <w:szCs w:val="24"/>
        </w:rPr>
        <w:t xml:space="preserve"> </w:t>
      </w:r>
      <w:r w:rsidRPr="00FB6902">
        <w:rPr>
          <w:rFonts w:ascii="Calibri" w:hAnsi="Calibri" w:cs="Calibri"/>
          <w:sz w:val="24"/>
          <w:szCs w:val="24"/>
        </w:rPr>
        <w:t xml:space="preserve">skal i begynnelsen av styreperioden sette opp forslag til møteplan for styreperioden. </w:t>
      </w:r>
    </w:p>
    <w:p w14:paraId="593C05D7" w14:textId="57749F22" w:rsidR="00FB6902" w:rsidRP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Styremedlemmene innkalles skriftlig med en ukes varsel. </w:t>
      </w:r>
      <w:r w:rsidR="0055429F">
        <w:rPr>
          <w:rFonts w:ascii="Calibri" w:hAnsi="Calibri" w:cs="Calibri"/>
          <w:sz w:val="24"/>
          <w:szCs w:val="24"/>
        </w:rPr>
        <w:t>(</w:t>
      </w:r>
      <w:r w:rsidR="003659F1">
        <w:rPr>
          <w:rFonts w:ascii="Calibri" w:hAnsi="Calibri" w:cs="Calibri"/>
          <w:sz w:val="24"/>
          <w:szCs w:val="24"/>
        </w:rPr>
        <w:t>Fristen kan avvikes v</w:t>
      </w:r>
      <w:r w:rsidR="0055429F">
        <w:rPr>
          <w:rFonts w:ascii="Calibri" w:hAnsi="Calibri" w:cs="Calibri"/>
          <w:sz w:val="24"/>
          <w:szCs w:val="24"/>
        </w:rPr>
        <w:t xml:space="preserve">ed </w:t>
      </w:r>
      <w:r w:rsidR="00EF2BAF">
        <w:rPr>
          <w:rFonts w:ascii="Calibri" w:hAnsi="Calibri" w:cs="Calibri"/>
          <w:sz w:val="24"/>
          <w:szCs w:val="24"/>
        </w:rPr>
        <w:t xml:space="preserve">særskilte </w:t>
      </w:r>
      <w:r w:rsidR="0055429F">
        <w:rPr>
          <w:rFonts w:ascii="Calibri" w:hAnsi="Calibri" w:cs="Calibri"/>
          <w:sz w:val="24"/>
          <w:szCs w:val="24"/>
        </w:rPr>
        <w:t>hastesaker</w:t>
      </w:r>
      <w:r w:rsidR="003659F1">
        <w:rPr>
          <w:rFonts w:ascii="Calibri" w:hAnsi="Calibri" w:cs="Calibri"/>
          <w:sz w:val="24"/>
          <w:szCs w:val="24"/>
        </w:rPr>
        <w:t xml:space="preserve">.) </w:t>
      </w:r>
      <w:r w:rsidRPr="00FB6902">
        <w:rPr>
          <w:rFonts w:ascii="Calibri" w:hAnsi="Calibri" w:cs="Calibri"/>
          <w:sz w:val="24"/>
          <w:szCs w:val="24"/>
        </w:rPr>
        <w:t>Innkalling</w:t>
      </w:r>
      <w:r w:rsidR="003659F1">
        <w:rPr>
          <w:rFonts w:ascii="Calibri" w:hAnsi="Calibri" w:cs="Calibri"/>
          <w:sz w:val="24"/>
          <w:szCs w:val="24"/>
        </w:rPr>
        <w:t xml:space="preserve">en </w:t>
      </w:r>
      <w:r w:rsidRPr="00FB6902">
        <w:rPr>
          <w:rFonts w:ascii="Calibri" w:hAnsi="Calibri" w:cs="Calibri"/>
          <w:sz w:val="24"/>
          <w:szCs w:val="24"/>
        </w:rPr>
        <w:t xml:space="preserve">skal inneholde en saksliste som angir hvilke saker som skal behandles. </w:t>
      </w:r>
      <w:r w:rsidR="00341CA3">
        <w:rPr>
          <w:rFonts w:ascii="Calibri" w:hAnsi="Calibri" w:cs="Calibri"/>
          <w:sz w:val="24"/>
          <w:szCs w:val="24"/>
        </w:rPr>
        <w:t>Eventuelle s</w:t>
      </w:r>
      <w:r w:rsidRPr="00FB6902">
        <w:rPr>
          <w:rFonts w:ascii="Calibri" w:hAnsi="Calibri" w:cs="Calibri"/>
          <w:sz w:val="24"/>
          <w:szCs w:val="24"/>
        </w:rPr>
        <w:t xml:space="preserve">aksdokumenter sendes normalt med innkallingen. </w:t>
      </w:r>
    </w:p>
    <w:p w14:paraId="46CA455E" w14:textId="3009CD05" w:rsidR="00FB6902" w:rsidRPr="0080494E" w:rsidRDefault="00FB6902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Styreleder skal sørge for behandling av aktuelle saker som hører inn under styret. </w:t>
      </w:r>
      <w:r w:rsidR="00341CA3">
        <w:rPr>
          <w:rFonts w:ascii="Calibri" w:hAnsi="Calibri" w:cs="Calibri"/>
          <w:sz w:val="24"/>
          <w:szCs w:val="24"/>
        </w:rPr>
        <w:t>(</w:t>
      </w:r>
      <w:r w:rsidRPr="00FB6902">
        <w:rPr>
          <w:rFonts w:ascii="Calibri" w:hAnsi="Calibri" w:cs="Calibri"/>
          <w:sz w:val="24"/>
          <w:szCs w:val="24"/>
        </w:rPr>
        <w:t>Både</w:t>
      </w:r>
      <w:r w:rsidR="00341CA3">
        <w:rPr>
          <w:rFonts w:ascii="Calibri" w:hAnsi="Calibri" w:cs="Calibri"/>
          <w:sz w:val="24"/>
          <w:szCs w:val="24"/>
        </w:rPr>
        <w:t>)</w:t>
      </w:r>
      <w:r w:rsidRPr="00FB6902">
        <w:rPr>
          <w:rFonts w:ascii="Calibri" w:hAnsi="Calibri" w:cs="Calibri"/>
          <w:sz w:val="24"/>
          <w:szCs w:val="24"/>
        </w:rPr>
        <w:t xml:space="preserve"> styrets medlemmer </w:t>
      </w:r>
      <w:r w:rsidR="00341CA3">
        <w:rPr>
          <w:rFonts w:ascii="Calibri" w:hAnsi="Calibri" w:cs="Calibri"/>
          <w:sz w:val="24"/>
          <w:szCs w:val="24"/>
        </w:rPr>
        <w:t>(</w:t>
      </w:r>
      <w:r w:rsidRPr="00FB6902">
        <w:rPr>
          <w:rFonts w:ascii="Calibri" w:hAnsi="Calibri" w:cs="Calibri"/>
          <w:sz w:val="24"/>
          <w:szCs w:val="24"/>
        </w:rPr>
        <w:t xml:space="preserve">og </w:t>
      </w:r>
      <w:r w:rsidR="00341CA3">
        <w:rPr>
          <w:rFonts w:ascii="Calibri" w:hAnsi="Calibri" w:cs="Calibri"/>
          <w:sz w:val="24"/>
          <w:szCs w:val="24"/>
        </w:rPr>
        <w:t xml:space="preserve">daglig leder) </w:t>
      </w:r>
      <w:r w:rsidRPr="00FB6902">
        <w:rPr>
          <w:rFonts w:ascii="Calibri" w:hAnsi="Calibri" w:cs="Calibri"/>
          <w:sz w:val="24"/>
          <w:szCs w:val="24"/>
        </w:rPr>
        <w:t xml:space="preserve">kan foreslå at styret behandler bestemte saker. </w:t>
      </w:r>
    </w:p>
    <w:p w14:paraId="633E27C1" w14:textId="62B7843D" w:rsidR="00FB6902" w:rsidRP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Innkalling til styremøter sendes både faste styremedlemmer og vararepresentanter. Styremedlemmer som er forhindret fra å delta på styremøtene skal så snart som mulig varsle styrets leder </w:t>
      </w:r>
      <w:r w:rsidR="00341CA3">
        <w:rPr>
          <w:rFonts w:ascii="Calibri" w:hAnsi="Calibri" w:cs="Calibri"/>
          <w:sz w:val="24"/>
          <w:szCs w:val="24"/>
        </w:rPr>
        <w:t>(</w:t>
      </w:r>
      <w:r w:rsidRPr="00FB6902">
        <w:rPr>
          <w:rFonts w:ascii="Calibri" w:hAnsi="Calibri" w:cs="Calibri"/>
          <w:sz w:val="24"/>
          <w:szCs w:val="24"/>
        </w:rPr>
        <w:t xml:space="preserve">og </w:t>
      </w:r>
      <w:r w:rsidR="00341CA3">
        <w:rPr>
          <w:rFonts w:ascii="Calibri" w:hAnsi="Calibri" w:cs="Calibri"/>
          <w:sz w:val="24"/>
          <w:szCs w:val="24"/>
        </w:rPr>
        <w:t xml:space="preserve">daglig leder) </w:t>
      </w:r>
      <w:r w:rsidRPr="00FB6902">
        <w:rPr>
          <w:rFonts w:ascii="Calibri" w:hAnsi="Calibri" w:cs="Calibri"/>
          <w:sz w:val="24"/>
          <w:szCs w:val="24"/>
        </w:rPr>
        <w:t xml:space="preserve">om dette. </w:t>
      </w:r>
    </w:p>
    <w:p w14:paraId="2F5C1ADE" w14:textId="77777777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4. Styrets behandling av saker </w:t>
      </w:r>
    </w:p>
    <w:p w14:paraId="51222026" w14:textId="67158A0D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Styret kan behandle saker når minst styreleder eller nestleder og to av styremedlemmene er til</w:t>
      </w:r>
      <w:r w:rsidR="0080494E">
        <w:rPr>
          <w:rFonts w:ascii="Calibri" w:hAnsi="Calibri" w:cs="Calibri"/>
          <w:sz w:val="24"/>
          <w:szCs w:val="24"/>
        </w:rPr>
        <w:t xml:space="preserve"> </w:t>
      </w:r>
      <w:r w:rsidRPr="00FB6902">
        <w:rPr>
          <w:rFonts w:ascii="Calibri" w:hAnsi="Calibri" w:cs="Calibri"/>
          <w:sz w:val="24"/>
          <w:szCs w:val="24"/>
        </w:rPr>
        <w:t>stede. Styrets beslutning i sakene treffes ved flertallsvedtak i møtet. Ved stemmelikhet avgjøres sakene med leder</w:t>
      </w:r>
      <w:r w:rsidR="00F713EF">
        <w:rPr>
          <w:rFonts w:ascii="Calibri" w:hAnsi="Calibri" w:cs="Calibri"/>
          <w:sz w:val="24"/>
          <w:szCs w:val="24"/>
        </w:rPr>
        <w:t>s</w:t>
      </w:r>
      <w:r w:rsidRPr="00FB6902">
        <w:rPr>
          <w:rFonts w:ascii="Calibri" w:hAnsi="Calibri" w:cs="Calibri"/>
          <w:sz w:val="24"/>
          <w:szCs w:val="24"/>
        </w:rPr>
        <w:t xml:space="preserve"> dobbeltstemme, eventuelt nestleders dobbeltstemme ved fravær fra styrets leder. </w:t>
      </w:r>
    </w:p>
    <w:p w14:paraId="272E6519" w14:textId="77777777" w:rsidR="00682E65" w:rsidRDefault="00682E65">
      <w:pPr>
        <w:rPr>
          <w:rFonts w:ascii="Calibri" w:hAnsi="Calibri" w:cs="Calibri"/>
          <w:b/>
          <w:bCs/>
          <w:sz w:val="24"/>
          <w:szCs w:val="24"/>
        </w:rPr>
      </w:pPr>
    </w:p>
    <w:p w14:paraId="4C2B9EB8" w14:textId="39E92668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lastRenderedPageBreak/>
        <w:t xml:space="preserve">5. Protokoll </w:t>
      </w:r>
    </w:p>
    <w:p w14:paraId="172011A1" w14:textId="7674320A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Styreleder s</w:t>
      </w:r>
      <w:r w:rsidR="00EF2BAF">
        <w:rPr>
          <w:rFonts w:ascii="Calibri" w:hAnsi="Calibri" w:cs="Calibri"/>
          <w:sz w:val="24"/>
          <w:szCs w:val="24"/>
        </w:rPr>
        <w:t xml:space="preserve">kal sørge for </w:t>
      </w:r>
      <w:r w:rsidRPr="00FB6902">
        <w:rPr>
          <w:rFonts w:ascii="Calibri" w:hAnsi="Calibri" w:cs="Calibri"/>
          <w:sz w:val="24"/>
          <w:szCs w:val="24"/>
        </w:rPr>
        <w:t xml:space="preserve">at det føres protokoll fra styremøtene. Den skal minst angi tid og sted, deltakere og styrets vedtak. </w:t>
      </w:r>
    </w:p>
    <w:p w14:paraId="7D6169EA" w14:textId="20FCC4A5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Er styrets vedtak ikke enstemmig, skal det </w:t>
      </w:r>
      <w:r w:rsidR="0080494E">
        <w:rPr>
          <w:rFonts w:ascii="Calibri" w:hAnsi="Calibri" w:cs="Calibri"/>
          <w:sz w:val="24"/>
          <w:szCs w:val="24"/>
        </w:rPr>
        <w:t xml:space="preserve">angis </w:t>
      </w:r>
      <w:r w:rsidRPr="00FB6902">
        <w:rPr>
          <w:rFonts w:ascii="Calibri" w:hAnsi="Calibri" w:cs="Calibri"/>
          <w:sz w:val="24"/>
          <w:szCs w:val="24"/>
        </w:rPr>
        <w:t xml:space="preserve">i protokollen hvem som har stemt for og imot. Det er anledning for styremedlemmer </w:t>
      </w:r>
      <w:r w:rsidR="0060189C">
        <w:rPr>
          <w:rFonts w:ascii="Calibri" w:hAnsi="Calibri" w:cs="Calibri"/>
          <w:sz w:val="24"/>
          <w:szCs w:val="24"/>
        </w:rPr>
        <w:t>(</w:t>
      </w:r>
      <w:r w:rsidRPr="00FB6902">
        <w:rPr>
          <w:rFonts w:ascii="Calibri" w:hAnsi="Calibri" w:cs="Calibri"/>
          <w:sz w:val="24"/>
          <w:szCs w:val="24"/>
        </w:rPr>
        <w:t xml:space="preserve">og </w:t>
      </w:r>
      <w:r w:rsidR="0060189C">
        <w:rPr>
          <w:rFonts w:ascii="Calibri" w:hAnsi="Calibri" w:cs="Calibri"/>
          <w:sz w:val="24"/>
          <w:szCs w:val="24"/>
        </w:rPr>
        <w:t>daglig leder)</w:t>
      </w:r>
      <w:r w:rsidR="007915BC">
        <w:rPr>
          <w:rFonts w:ascii="Calibri" w:hAnsi="Calibri" w:cs="Calibri"/>
          <w:sz w:val="24"/>
          <w:szCs w:val="24"/>
        </w:rPr>
        <w:t xml:space="preserve"> til</w:t>
      </w:r>
      <w:r w:rsidR="0060189C">
        <w:rPr>
          <w:rFonts w:ascii="Calibri" w:hAnsi="Calibri" w:cs="Calibri"/>
          <w:sz w:val="24"/>
          <w:szCs w:val="24"/>
        </w:rPr>
        <w:t xml:space="preserve"> </w:t>
      </w:r>
      <w:r w:rsidRPr="00FB6902">
        <w:rPr>
          <w:rFonts w:ascii="Calibri" w:hAnsi="Calibri" w:cs="Calibri"/>
          <w:sz w:val="24"/>
          <w:szCs w:val="24"/>
        </w:rPr>
        <w:t xml:space="preserve">å kreve protokolltilførsler. </w:t>
      </w:r>
    </w:p>
    <w:p w14:paraId="50FA8866" w14:textId="12BB8C50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Protokoll</w:t>
      </w:r>
      <w:r w:rsidR="0080494E">
        <w:rPr>
          <w:rFonts w:ascii="Calibri" w:hAnsi="Calibri" w:cs="Calibri"/>
          <w:sz w:val="24"/>
          <w:szCs w:val="24"/>
        </w:rPr>
        <w:t>en</w:t>
      </w:r>
      <w:r w:rsidRPr="00FB6902">
        <w:rPr>
          <w:rFonts w:ascii="Calibri" w:hAnsi="Calibri" w:cs="Calibri"/>
          <w:sz w:val="24"/>
          <w:szCs w:val="24"/>
        </w:rPr>
        <w:t xml:space="preserve"> godkjennes på etterfølgende møte. </w:t>
      </w:r>
    </w:p>
    <w:p w14:paraId="24BB62ED" w14:textId="77777777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6. Habilitet </w:t>
      </w:r>
    </w:p>
    <w:p w14:paraId="72758D1D" w14:textId="0C04CFB1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Forvaltningslovens regler om habilitet gjelder også for N</w:t>
      </w:r>
      <w:r w:rsidR="007F3F00">
        <w:rPr>
          <w:rFonts w:ascii="Calibri" w:hAnsi="Calibri" w:cs="Calibri"/>
          <w:sz w:val="24"/>
          <w:szCs w:val="24"/>
        </w:rPr>
        <w:t xml:space="preserve">N </w:t>
      </w:r>
      <w:r w:rsidRPr="00FB6902">
        <w:rPr>
          <w:rFonts w:ascii="Calibri" w:hAnsi="Calibri" w:cs="Calibri"/>
          <w:sz w:val="24"/>
          <w:szCs w:val="24"/>
        </w:rPr>
        <w:t xml:space="preserve">MR. </w:t>
      </w:r>
    </w:p>
    <w:p w14:paraId="59A3A2C1" w14:textId="77777777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7. Taushetsplikt </w:t>
      </w:r>
    </w:p>
    <w:p w14:paraId="7F347355" w14:textId="77777777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Styremedlemmer har taushetsplikt utad i tilknytning til enhver opplysning og informasjon de måtte få om virksomheten i forbindelsen med utøvelse av sine verv. Styreleder bør under behandling av sakene gjøre medlemmene oppmerksom på tilfeller hvor dette er forventet. </w:t>
      </w:r>
    </w:p>
    <w:p w14:paraId="3C4B32D2" w14:textId="7311395A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>Ved fratreden som styremedlem plikter medlemmet å tilbakelevere</w:t>
      </w:r>
      <w:r w:rsidR="007915BC">
        <w:rPr>
          <w:rFonts w:ascii="Calibri" w:hAnsi="Calibri" w:cs="Calibri"/>
          <w:sz w:val="24"/>
          <w:szCs w:val="24"/>
        </w:rPr>
        <w:t xml:space="preserve"> eller makulere</w:t>
      </w:r>
      <w:r w:rsidRPr="00FB6902">
        <w:rPr>
          <w:rFonts w:ascii="Calibri" w:hAnsi="Calibri" w:cs="Calibri"/>
          <w:sz w:val="24"/>
          <w:szCs w:val="24"/>
        </w:rPr>
        <w:t xml:space="preserve"> dokumenter og materiale av sensitiv art. </w:t>
      </w:r>
    </w:p>
    <w:p w14:paraId="28B5AC2C" w14:textId="77777777" w:rsidR="00FB6902" w:rsidRPr="00FB690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B6902">
        <w:rPr>
          <w:rFonts w:ascii="Calibri" w:hAnsi="Calibri" w:cs="Calibri"/>
          <w:b/>
          <w:bCs/>
          <w:sz w:val="24"/>
          <w:szCs w:val="24"/>
        </w:rPr>
        <w:t xml:space="preserve">8. Internkontroll og risikostyring </w:t>
      </w:r>
    </w:p>
    <w:p w14:paraId="4D01E35D" w14:textId="77777777" w:rsidR="00F16DB9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Styret skal være kjent med og enig i virksomhetens risikoeksponering. </w:t>
      </w:r>
    </w:p>
    <w:p w14:paraId="2954D62E" w14:textId="76D22801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Styret skal påse at det gjennomføres betryggende kontroll av organisasjonens virksomhet, regnskap og formuesforvaltning. Styret skal holde seg orientert om </w:t>
      </w:r>
      <w:r w:rsidR="00F16DB9">
        <w:rPr>
          <w:rFonts w:ascii="Calibri" w:hAnsi="Calibri" w:cs="Calibri"/>
          <w:sz w:val="24"/>
          <w:szCs w:val="24"/>
        </w:rPr>
        <w:t xml:space="preserve">rådets </w:t>
      </w:r>
      <w:r w:rsidRPr="00FB6902">
        <w:rPr>
          <w:rFonts w:ascii="Calibri" w:hAnsi="Calibri" w:cs="Calibri"/>
          <w:sz w:val="24"/>
          <w:szCs w:val="24"/>
        </w:rPr>
        <w:t xml:space="preserve">økonomiske stilling. </w:t>
      </w:r>
    </w:p>
    <w:p w14:paraId="1C30A086" w14:textId="2D9CB60B" w:rsidR="00FB6902" w:rsidRPr="00FC7B74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FC7B74">
        <w:rPr>
          <w:rFonts w:ascii="Calibri" w:hAnsi="Calibri" w:cs="Calibri"/>
          <w:b/>
          <w:bCs/>
          <w:sz w:val="24"/>
          <w:szCs w:val="24"/>
        </w:rPr>
        <w:t xml:space="preserve">9. Forholdet til </w:t>
      </w:r>
      <w:r w:rsidR="009446DA" w:rsidRPr="00FC7B74">
        <w:rPr>
          <w:rFonts w:ascii="Calibri" w:hAnsi="Calibri" w:cs="Calibri"/>
          <w:b/>
          <w:bCs/>
          <w:sz w:val="24"/>
          <w:szCs w:val="24"/>
        </w:rPr>
        <w:t>daglig leder (hvis rådet har ansatte)</w:t>
      </w:r>
    </w:p>
    <w:p w14:paraId="47C099DB" w14:textId="7755A75F" w:rsidR="00FB690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Styret er ansvarlig for ansettelse av </w:t>
      </w:r>
      <w:r w:rsidR="009446DA">
        <w:rPr>
          <w:rFonts w:ascii="Calibri" w:hAnsi="Calibri" w:cs="Calibri"/>
          <w:sz w:val="24"/>
          <w:szCs w:val="24"/>
        </w:rPr>
        <w:t>daglig leder</w:t>
      </w:r>
      <w:r w:rsidRPr="00FB6902">
        <w:rPr>
          <w:rFonts w:ascii="Calibri" w:hAnsi="Calibri" w:cs="Calibri"/>
          <w:sz w:val="24"/>
          <w:szCs w:val="24"/>
        </w:rPr>
        <w:t>. Ved tilsetting skal det opprettes en egen arbeidsavtale. I denne avtalen skal det fr</w:t>
      </w:r>
      <w:r w:rsidR="009446DA">
        <w:rPr>
          <w:rFonts w:ascii="Calibri" w:hAnsi="Calibri" w:cs="Calibri"/>
          <w:sz w:val="24"/>
          <w:szCs w:val="24"/>
        </w:rPr>
        <w:t>a</w:t>
      </w:r>
      <w:r w:rsidRPr="00FB6902">
        <w:rPr>
          <w:rFonts w:ascii="Calibri" w:hAnsi="Calibri" w:cs="Calibri"/>
          <w:sz w:val="24"/>
          <w:szCs w:val="24"/>
        </w:rPr>
        <w:t>mkomme arbeidsrettslige forhold, bestemmelser om arbeidstid, ansvars- og myndighetsområde</w:t>
      </w:r>
      <w:r w:rsidR="007915BC">
        <w:rPr>
          <w:rFonts w:ascii="Calibri" w:hAnsi="Calibri" w:cs="Calibri"/>
          <w:sz w:val="24"/>
          <w:szCs w:val="24"/>
        </w:rPr>
        <w:t>,</w:t>
      </w:r>
      <w:r w:rsidRPr="00FB6902">
        <w:rPr>
          <w:rFonts w:ascii="Calibri" w:hAnsi="Calibri" w:cs="Calibri"/>
          <w:sz w:val="24"/>
          <w:szCs w:val="24"/>
        </w:rPr>
        <w:t xml:space="preserve"> og andre forhold med betydning for arbeidet med den daglig ledelse av </w:t>
      </w:r>
      <w:r w:rsidR="0080494E">
        <w:rPr>
          <w:rFonts w:ascii="Calibri" w:hAnsi="Calibri" w:cs="Calibri"/>
          <w:sz w:val="24"/>
          <w:szCs w:val="24"/>
        </w:rPr>
        <w:t>rådet</w:t>
      </w:r>
      <w:r w:rsidRPr="00FB6902">
        <w:rPr>
          <w:rFonts w:ascii="Calibri" w:hAnsi="Calibri" w:cs="Calibri"/>
          <w:sz w:val="24"/>
          <w:szCs w:val="24"/>
        </w:rPr>
        <w:t xml:space="preserve">. </w:t>
      </w:r>
    </w:p>
    <w:p w14:paraId="5DDAB4C4" w14:textId="006BAE19" w:rsidR="006617F2" w:rsidRDefault="009446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Daglig leder </w:t>
      </w:r>
      <w:r w:rsidR="00FB6902" w:rsidRPr="00FB6902">
        <w:rPr>
          <w:rFonts w:ascii="Calibri" w:hAnsi="Calibri" w:cs="Calibri"/>
          <w:sz w:val="24"/>
          <w:szCs w:val="24"/>
        </w:rPr>
        <w:t>står for den daglige ledelse av organisasjonen</w:t>
      </w:r>
      <w:r w:rsidR="0080494E">
        <w:rPr>
          <w:rFonts w:ascii="Calibri" w:hAnsi="Calibri" w:cs="Calibri"/>
          <w:sz w:val="24"/>
          <w:szCs w:val="24"/>
        </w:rPr>
        <w:t>,</w:t>
      </w:r>
      <w:r w:rsidR="00FB6902" w:rsidRPr="00FB6902">
        <w:rPr>
          <w:rFonts w:ascii="Calibri" w:hAnsi="Calibri" w:cs="Calibri"/>
          <w:sz w:val="24"/>
          <w:szCs w:val="24"/>
        </w:rPr>
        <w:t xml:space="preserve"> og sørger for at styreleder og styret får gode beslutningsgrunnlag for sin virksomhet og er godt informert om </w:t>
      </w:r>
      <w:r>
        <w:rPr>
          <w:rFonts w:ascii="Calibri" w:hAnsi="Calibri" w:cs="Calibri"/>
          <w:sz w:val="24"/>
          <w:szCs w:val="24"/>
        </w:rPr>
        <w:t>dagli</w:t>
      </w:r>
      <w:r w:rsidR="00FB6902" w:rsidRPr="00FB6902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 leders </w:t>
      </w:r>
      <w:r w:rsidR="00FB6902" w:rsidRPr="00FB6902">
        <w:rPr>
          <w:rFonts w:ascii="Calibri" w:hAnsi="Calibri" w:cs="Calibri"/>
          <w:sz w:val="24"/>
          <w:szCs w:val="24"/>
        </w:rPr>
        <w:t xml:space="preserve">arbeid. Det forutsettes at det er god kontakt og et nært samarbeid mellom </w:t>
      </w:r>
      <w:r>
        <w:rPr>
          <w:rFonts w:ascii="Calibri" w:hAnsi="Calibri" w:cs="Calibri"/>
          <w:sz w:val="24"/>
          <w:szCs w:val="24"/>
        </w:rPr>
        <w:t xml:space="preserve">daglig leder </w:t>
      </w:r>
      <w:r w:rsidR="00FB6902" w:rsidRPr="00FB6902">
        <w:rPr>
          <w:rFonts w:ascii="Calibri" w:hAnsi="Calibri" w:cs="Calibri"/>
          <w:sz w:val="24"/>
          <w:szCs w:val="24"/>
        </w:rPr>
        <w:t xml:space="preserve">og styrets leder, eller dennes stedfortreder. </w:t>
      </w:r>
    </w:p>
    <w:p w14:paraId="323CD7BF" w14:textId="28C8AD79" w:rsidR="006617F2" w:rsidRPr="006617F2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6617F2">
        <w:rPr>
          <w:rFonts w:ascii="Calibri" w:hAnsi="Calibri" w:cs="Calibri"/>
          <w:b/>
          <w:bCs/>
          <w:sz w:val="24"/>
          <w:szCs w:val="24"/>
        </w:rPr>
        <w:t xml:space="preserve">10. Styrets opptreden utad </w:t>
      </w:r>
    </w:p>
    <w:p w14:paraId="642C82CE" w14:textId="18B39986" w:rsidR="006617F2" w:rsidRDefault="00FB6902">
      <w:pPr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Med mindre styret vedtar noe annet, er det bare styrets leder som kan uttale seg på styrets vegne. Eksterne henvendelser </w:t>
      </w:r>
      <w:proofErr w:type="gramStart"/>
      <w:r w:rsidRPr="00FB6902">
        <w:rPr>
          <w:rFonts w:ascii="Calibri" w:hAnsi="Calibri" w:cs="Calibri"/>
          <w:sz w:val="24"/>
          <w:szCs w:val="24"/>
        </w:rPr>
        <w:t>vedrørende</w:t>
      </w:r>
      <w:proofErr w:type="gramEnd"/>
      <w:r w:rsidRPr="00FB6902">
        <w:rPr>
          <w:rFonts w:ascii="Calibri" w:hAnsi="Calibri" w:cs="Calibri"/>
          <w:sz w:val="24"/>
          <w:szCs w:val="24"/>
        </w:rPr>
        <w:t xml:space="preserve"> styrets arbeid og ansvar henvises til styrets leder. </w:t>
      </w:r>
      <w:r w:rsidR="00F16DB9">
        <w:rPr>
          <w:rFonts w:ascii="Calibri" w:hAnsi="Calibri" w:cs="Calibri"/>
          <w:sz w:val="24"/>
          <w:szCs w:val="24"/>
        </w:rPr>
        <w:t>(</w:t>
      </w:r>
      <w:r w:rsidR="009446DA">
        <w:rPr>
          <w:rFonts w:ascii="Calibri" w:hAnsi="Calibri" w:cs="Calibri"/>
          <w:sz w:val="24"/>
          <w:szCs w:val="24"/>
        </w:rPr>
        <w:t xml:space="preserve">Daglig leder </w:t>
      </w:r>
      <w:r w:rsidRPr="00FB6902">
        <w:rPr>
          <w:rFonts w:ascii="Calibri" w:hAnsi="Calibri" w:cs="Calibri"/>
          <w:sz w:val="24"/>
          <w:szCs w:val="24"/>
        </w:rPr>
        <w:t xml:space="preserve">kan uttale seg på vegne av </w:t>
      </w:r>
      <w:r w:rsidR="00AA30C3">
        <w:rPr>
          <w:rFonts w:ascii="Calibri" w:hAnsi="Calibri" w:cs="Calibri"/>
          <w:sz w:val="24"/>
          <w:szCs w:val="24"/>
        </w:rPr>
        <w:t xml:space="preserve">den daglige driften og </w:t>
      </w:r>
      <w:r w:rsidR="009446DA">
        <w:rPr>
          <w:rFonts w:ascii="Calibri" w:hAnsi="Calibri" w:cs="Calibri"/>
          <w:sz w:val="24"/>
          <w:szCs w:val="24"/>
        </w:rPr>
        <w:t>årsmøtet</w:t>
      </w:r>
      <w:r w:rsidR="00682E65">
        <w:rPr>
          <w:rFonts w:ascii="Calibri" w:hAnsi="Calibri" w:cs="Calibri"/>
          <w:sz w:val="24"/>
          <w:szCs w:val="24"/>
        </w:rPr>
        <w:t>s</w:t>
      </w:r>
      <w:r w:rsidR="009446DA">
        <w:rPr>
          <w:rFonts w:ascii="Calibri" w:hAnsi="Calibri" w:cs="Calibri"/>
          <w:sz w:val="24"/>
          <w:szCs w:val="24"/>
        </w:rPr>
        <w:t xml:space="preserve"> </w:t>
      </w:r>
      <w:r w:rsidRPr="00FB6902">
        <w:rPr>
          <w:rFonts w:ascii="Calibri" w:hAnsi="Calibri" w:cs="Calibri"/>
          <w:sz w:val="24"/>
          <w:szCs w:val="24"/>
        </w:rPr>
        <w:t>og styrets vedtak.</w:t>
      </w:r>
      <w:r w:rsidR="00F16DB9">
        <w:rPr>
          <w:rFonts w:ascii="Calibri" w:hAnsi="Calibri" w:cs="Calibri"/>
          <w:sz w:val="24"/>
          <w:szCs w:val="24"/>
        </w:rPr>
        <w:t>)</w:t>
      </w:r>
    </w:p>
    <w:p w14:paraId="1C81D67C" w14:textId="77777777" w:rsidR="00682E65" w:rsidRDefault="00FB6902">
      <w:pPr>
        <w:rPr>
          <w:rFonts w:ascii="Calibri" w:hAnsi="Calibri" w:cs="Calibri"/>
          <w:b/>
          <w:bCs/>
          <w:sz w:val="24"/>
          <w:szCs w:val="24"/>
        </w:rPr>
      </w:pPr>
      <w:r w:rsidRPr="006617F2">
        <w:rPr>
          <w:rFonts w:ascii="Calibri" w:hAnsi="Calibri" w:cs="Calibri"/>
          <w:b/>
          <w:bCs/>
          <w:sz w:val="24"/>
          <w:szCs w:val="24"/>
        </w:rPr>
        <w:t xml:space="preserve">11. Egenevaluering </w:t>
      </w:r>
    </w:p>
    <w:p w14:paraId="49468022" w14:textId="6E17A780" w:rsidR="006617F2" w:rsidRDefault="00FB6902" w:rsidP="00682E65">
      <w:pPr>
        <w:spacing w:after="0"/>
        <w:rPr>
          <w:rFonts w:ascii="Calibri" w:hAnsi="Calibri" w:cs="Calibri"/>
          <w:sz w:val="24"/>
          <w:szCs w:val="24"/>
        </w:rPr>
      </w:pPr>
      <w:r w:rsidRPr="00FB6902">
        <w:rPr>
          <w:rFonts w:ascii="Calibri" w:hAnsi="Calibri" w:cs="Calibri"/>
          <w:sz w:val="24"/>
          <w:szCs w:val="24"/>
        </w:rPr>
        <w:t xml:space="preserve">Styret skal en gang i året foreta en egenevaluering. </w:t>
      </w:r>
    </w:p>
    <w:sectPr w:rsidR="0066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02"/>
    <w:rsid w:val="00034AF0"/>
    <w:rsid w:val="001D49D8"/>
    <w:rsid w:val="00207C32"/>
    <w:rsid w:val="002675FD"/>
    <w:rsid w:val="002F1A56"/>
    <w:rsid w:val="00341CA3"/>
    <w:rsid w:val="003659F1"/>
    <w:rsid w:val="003A307D"/>
    <w:rsid w:val="00494478"/>
    <w:rsid w:val="0055429F"/>
    <w:rsid w:val="00564425"/>
    <w:rsid w:val="0060189C"/>
    <w:rsid w:val="006617F2"/>
    <w:rsid w:val="00682E65"/>
    <w:rsid w:val="006A3275"/>
    <w:rsid w:val="006E05A8"/>
    <w:rsid w:val="00791251"/>
    <w:rsid w:val="007915BC"/>
    <w:rsid w:val="007C216E"/>
    <w:rsid w:val="007F3F00"/>
    <w:rsid w:val="0080494E"/>
    <w:rsid w:val="00837850"/>
    <w:rsid w:val="00840B92"/>
    <w:rsid w:val="009446DA"/>
    <w:rsid w:val="00AA30C3"/>
    <w:rsid w:val="00AC7318"/>
    <w:rsid w:val="00B63BC1"/>
    <w:rsid w:val="00CB3835"/>
    <w:rsid w:val="00D35823"/>
    <w:rsid w:val="00EF2BAF"/>
    <w:rsid w:val="00F16DB9"/>
    <w:rsid w:val="00F713EF"/>
    <w:rsid w:val="00FB6902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4A4D"/>
  <w15:chartTrackingRefBased/>
  <w15:docId w15:val="{AD75A535-6544-4104-871A-714F221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Rasmussen</dc:creator>
  <cp:keywords/>
  <dc:description/>
  <cp:lastModifiedBy>Erlend Rasmussen</cp:lastModifiedBy>
  <cp:revision>15</cp:revision>
  <cp:lastPrinted>2022-03-09T13:47:00Z</cp:lastPrinted>
  <dcterms:created xsi:type="dcterms:W3CDTF">2022-03-03T14:48:00Z</dcterms:created>
  <dcterms:modified xsi:type="dcterms:W3CDTF">2022-03-09T14:35:00Z</dcterms:modified>
</cp:coreProperties>
</file>